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none" ContentType="image/none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소프트웨어 </w:t>
      </w:r>
      <w:r>
        <w:rPr>
          <w:rFonts w:hint="eastAsia"/>
          <w:b/>
          <w:bCs/>
          <w:sz w:val="28"/>
          <w:szCs w:val="32"/>
        </w:rPr>
        <w:t xml:space="preserve">시험 </w:t>
      </w:r>
      <w:r>
        <w:rPr>
          <w:rFonts w:hint="eastAsia"/>
          <w:b/>
          <w:bCs/>
          <w:sz w:val="28"/>
          <w:szCs w:val="32"/>
        </w:rPr>
        <w:t>의뢰자 제시 기준 확인서</w:t>
      </w:r>
    </w:p>
    <w:tbl>
      <w:tblPr>
        <w:tblOverlap w:val="never"/>
        <w:tblW w:w="5000" w:type="pct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4458"/>
        <w:gridCol w:w="1384"/>
        <w:gridCol w:w="2834"/>
      </w:tblGrid>
      <w:tr>
        <w:trPr>
          <w:jc w:val="center"/>
          <w:trHeight w:val="579" w:hRule="atLeast"/>
        </w:trPr>
        <w:tc>
          <w:tcPr>
            <w:tcW w:w="485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회사명</w:t>
            </w:r>
          </w:p>
        </w:tc>
        <w:tc>
          <w:tcPr>
            <w:tcW w:w="232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72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연락처</w:t>
            </w:r>
          </w:p>
        </w:tc>
        <w:tc>
          <w:tcPr>
            <w:tcW w:w="147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</w:tr>
      <w:tr>
        <w:trPr>
          <w:jc w:val="center"/>
          <w:trHeight w:val="579" w:hRule="atLeast"/>
        </w:trPr>
        <w:tc>
          <w:tcPr>
            <w:tcW w:w="485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제품명</w:t>
            </w:r>
          </w:p>
        </w:tc>
        <w:tc>
          <w:tcPr>
            <w:tcW w:w="232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시험항목수</w:t>
            </w:r>
          </w:p>
        </w:tc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00 건</w:t>
            </w:r>
          </w:p>
        </w:tc>
      </w:tr>
    </w:tbl>
    <w:p>
      <w:pPr>
        <w:rPr>
          <w:b/>
          <w:bCs/>
        </w:rPr>
      </w:pPr>
    </w:p>
    <w:p>
      <w:r>
        <w:rPr>
          <w:rFonts w:hint="eastAsia"/>
          <w:b/>
          <w:bCs/>
        </w:rPr>
        <w:t>1. 제품설치 및 시험 구성도</w:t>
      </w:r>
      <w:r>
        <w:t xml:space="preserve"> </w:t>
      </w:r>
      <w:r>
        <w:rPr>
          <w:rFonts w:hint="eastAsia"/>
        </w:rPr>
        <w:t>(신청제품을 시험하기 위한 제품정보, 네트웍 및 관련장비를 연결하는 구성도)</w:t>
      </w:r>
    </w:p>
    <w:p>
      <w:r>
        <w:rPr>
          <w:rFonts w:hint="eastAsia"/>
          <w:b/>
          <w:bCs/>
        </w:rPr>
        <w:t>1-1. 제품명</w:t>
      </w:r>
    </w:p>
    <w:tbl>
      <w:tblPr>
        <w:tblOverlap w:val="never"/>
        <w:tblW w:w="5000" w:type="pct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6"/>
        <w:gridCol w:w="1935"/>
        <w:gridCol w:w="3757"/>
      </w:tblGrid>
      <w:tr>
        <w:trPr>
          <w:jc w:val="center"/>
          <w:trHeight w:val="483" w:hRule="atLeast"/>
        </w:trPr>
        <w:tc>
          <w:tcPr>
            <w:tcW w:w="2038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제품명 (버전포함)</w:t>
            </w:r>
          </w:p>
        </w:tc>
        <w:tc>
          <w:tcPr>
            <w:tcW w:w="100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제조사</w:t>
            </w:r>
          </w:p>
        </w:tc>
        <w:tc>
          <w:tcPr>
            <w:tcW w:w="1955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용도</w:t>
            </w:r>
          </w:p>
        </w:tc>
      </w:tr>
      <w:tr>
        <w:trPr>
          <w:jc w:val="center"/>
          <w:trHeight w:val="1140" w:hRule="atLeast"/>
        </w:trPr>
        <w:tc>
          <w:tcPr>
            <w:tcW w:w="2038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100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195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- 시험용 등이 아닌 제품 본연의 용도를 기재해 주세요</w:t>
            </w:r>
          </w:p>
        </w:tc>
      </w:tr>
    </w:tbl>
    <w:p>
      <w:r>
        <w:rPr>
          <w:rFonts w:hint="eastAsia"/>
          <w:b/>
          <w:bCs/>
        </w:rPr>
        <w:t>1-2. 제품구성</w:t>
      </w:r>
    </w:p>
    <w:tbl>
      <w:tblPr>
        <w:tblOverlap w:val="never"/>
        <w:tblW w:w="5000" w:type="pct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0"/>
        <w:gridCol w:w="5688"/>
      </w:tblGrid>
      <w:tr>
        <w:trPr>
          <w:jc w:val="center"/>
          <w:trHeight w:val="483" w:hRule="atLeast"/>
        </w:trPr>
        <w:tc>
          <w:tcPr>
            <w:tcW w:w="204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구성요소명 (버전포함)</w:t>
            </w:r>
          </w:p>
        </w:tc>
        <w:tc>
          <w:tcPr>
            <w:tcW w:w="296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용도</w:t>
            </w:r>
          </w:p>
        </w:tc>
      </w:tr>
      <w:tr>
        <w:trPr>
          <w:jc w:val="center"/>
          <w:trHeight w:val="592" w:hRule="atLeast"/>
        </w:trPr>
        <w:tc>
          <w:tcPr>
            <w:tcW w:w="204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29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</w:tr>
      <w:tr>
        <w:trPr>
          <w:jc w:val="center"/>
          <w:trHeight w:val="452" w:hRule="atLeast"/>
        </w:trPr>
        <w:tc>
          <w:tcPr>
            <w:tcW w:w="204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/>
        </w:tc>
        <w:tc>
          <w:tcPr>
            <w:tcW w:w="296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/>
        </w:tc>
      </w:tr>
    </w:tbl>
    <w:p>
      <w:pPr>
        <w:rPr>
          <w:i/>
          <w:iCs/>
          <w:color w:val="FF0000"/>
        </w:rPr>
      </w:pPr>
      <w:r>
        <w:rPr>
          <w:i/>
          <w:iCs/>
          <w:color w:val="FF0000"/>
        </w:rPr>
        <w:t>* 단일 구성 제품일 때 “단일 구성 제품임”</w:t>
      </w:r>
      <w:r>
        <w:rPr>
          <w:i/>
          <w:iCs/>
          <w:color w:val="FF0000"/>
        </w:rPr>
        <w:t>으로</w:t>
      </w:r>
      <w:r>
        <w:rPr>
          <w:i/>
          <w:iCs/>
          <w:color w:val="FF0000"/>
        </w:rPr>
        <w:t xml:space="preserve"> 표기할 것</w:t>
      </w:r>
    </w:p>
    <w:p>
      <w:r>
        <w:rPr>
          <w:rFonts w:hint="eastAsia"/>
          <w:b/>
          <w:bCs/>
        </w:rPr>
        <w:t>1-3. 시험구성도</w:t>
      </w:r>
    </w:p>
    <w:p>
      <w:pPr>
        <w:rPr>
          <w:color w:val="FF0000"/>
        </w:rPr>
      </w:pPr>
      <w:r>
        <w:rPr>
          <w:rFonts w:hint="eastAsia"/>
          <w:i/>
          <w:iCs/>
          <w:color w:val="FF0000"/>
        </w:rPr>
        <w:t>그림과 설명을 가능한 자세히 기록해 주세요</w:t>
      </w:r>
    </w:p>
    <w:p>
      <w:pPr>
        <w:jc w:val="center"/>
      </w:pPr>
      <w:r>
        <w:rPr>
          <w:noProof/>
        </w:rPr>
        <w:drawing>
          <wp:inline distT="0" distB="0" distL="0" distR="0">
            <wp:extent cx="2543175" cy="1181100"/>
            <wp:effectExtent l="0" t="0" r="0" b="0"/>
            <wp:docPr id="102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그림 4"/>
                    <pic:cNvPicPr>
                      <a:picLocks noChangeAspect="1"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  <w:r>
        <w:rPr>
          <w:noProof/>
        </w:rPr>
        <w:drawing>
          <wp:inline distT="0" distB="0" distL="0" distR="0">
            <wp:extent cx="2468679" cy="1534584"/>
            <wp:effectExtent l="0" t="0" r="8255" b="8890"/>
            <wp:docPr id="102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그림 1"/>
                    <pic:cNvPicPr>
                      <a:picLocks noChangeAspect="1" noUngrp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79" cy="153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i/>
          <w:iCs/>
          <w:color w:val="FF0000"/>
          <w:kern w:val="0"/>
        </w:rPr>
      </w:pPr>
      <w:r>
        <w:rPr>
          <w:rFonts w:hint="eastAsia"/>
          <w:i/>
          <w:iCs/>
          <w:color w:val="FF0000"/>
          <w:kern w:val="0"/>
        </w:rPr>
        <w:t>&lt; 설치</w:t>
      </w:r>
      <w:r>
        <w:rPr>
          <w:rFonts w:hint="eastAsia"/>
          <w:i/>
          <w:iCs/>
          <w:color w:val="FF0000"/>
          <w:kern w:val="0"/>
        </w:rPr>
        <w:t xml:space="preserve"> 구성도 예시&gt;</w:t>
      </w:r>
    </w:p>
    <w:p>
      <w:pPr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&lt; 시험환경</w:t>
      </w:r>
      <w:r>
        <w:rPr>
          <w:i/>
          <w:iCs/>
          <w:color w:val="FF0000"/>
        </w:rPr>
        <w:t xml:space="preserve"> 간단설명 (예)시험용 PC에서 서버에 접속하여 </w:t>
      </w:r>
      <w:r>
        <w:rPr>
          <w:i/>
          <w:iCs/>
          <w:color w:val="FF0000"/>
        </w:rPr>
        <w:t>HashMaker</w:t>
      </w:r>
      <w:r>
        <w:rPr>
          <w:i/>
          <w:iCs/>
          <w:color w:val="FF0000"/>
        </w:rPr>
        <w:t xml:space="preserve"> v1.0을 실행한다.  &gt;</w:t>
      </w:r>
    </w:p>
    <w:p>
      <w:pPr>
        <w:rPr>
          <w:color w:val="FF0000"/>
        </w:rPr>
      </w:pPr>
      <w:r>
        <w:rPr>
          <w:i/>
          <w:iCs/>
          <w:color w:val="FF0000"/>
        </w:rPr>
        <w:t>1) “</w:t>
      </w:r>
      <w:r>
        <w:rPr>
          <w:rFonts w:hint="eastAsia"/>
          <w:i/>
          <w:iCs/>
          <w:color w:val="FF0000"/>
        </w:rPr>
        <w:t>웹서버</w:t>
      </w:r>
      <w:r>
        <w:rPr>
          <w:i/>
          <w:iCs/>
          <w:color w:val="FF0000"/>
        </w:rPr>
        <w:t>”</w:t>
      </w:r>
      <w:r>
        <w:rPr>
          <w:rFonts w:hint="eastAsia"/>
          <w:i/>
          <w:iCs/>
          <w:color w:val="FF0000"/>
        </w:rPr>
        <w:t xml:space="preserve">에는 </w:t>
      </w:r>
      <w:r>
        <w:rPr>
          <w:i/>
          <w:iCs/>
          <w:color w:val="FF0000"/>
        </w:rPr>
        <w:t xml:space="preserve">“XXX v1.0” </w:t>
      </w:r>
      <w:r>
        <w:rPr>
          <w:rFonts w:hint="eastAsia"/>
          <w:i/>
          <w:iCs/>
          <w:color w:val="FF0000"/>
        </w:rPr>
        <w:t>이 설치됨</w:t>
      </w:r>
    </w:p>
    <w:p>
      <w:pPr>
        <w:rPr>
          <w:color w:val="FF0000"/>
        </w:rPr>
      </w:pPr>
      <w:r>
        <w:rPr>
          <w:i/>
          <w:iCs/>
          <w:color w:val="FF0000"/>
        </w:rPr>
        <w:t>2) “</w:t>
      </w:r>
      <w:r>
        <w:rPr>
          <w:rFonts w:hint="eastAsia"/>
          <w:i/>
          <w:iCs/>
          <w:color w:val="FF0000"/>
        </w:rPr>
        <w:t>시험용</w:t>
      </w:r>
      <w:r>
        <w:rPr>
          <w:i/>
          <w:iCs/>
          <w:color w:val="FF0000"/>
        </w:rPr>
        <w:t>PC“</w:t>
      </w:r>
      <w:r>
        <w:rPr>
          <w:rFonts w:hint="eastAsia"/>
          <w:i/>
          <w:iCs/>
          <w:color w:val="FF0000"/>
        </w:rPr>
        <w:t xml:space="preserve">에는 시험도구 </w:t>
      </w:r>
      <w:r>
        <w:rPr>
          <w:i/>
          <w:iCs/>
          <w:color w:val="FF0000"/>
        </w:rPr>
        <w:t>”Apache JMeter 4.0 r1823414“</w:t>
      </w:r>
      <w:r>
        <w:rPr>
          <w:rFonts w:hint="eastAsia"/>
          <w:i/>
          <w:iCs/>
          <w:color w:val="FF0000"/>
        </w:rPr>
        <w:t>이 설치됨</w:t>
      </w:r>
    </w:p>
    <w:p>
      <w:pPr>
        <w:rPr>
          <w:color w:val="FF0000"/>
        </w:rPr>
      </w:pPr>
      <w:r>
        <w:rPr>
          <w:i/>
          <w:iCs/>
          <w:color w:val="FF0000"/>
        </w:rPr>
        <w:t>3) “</w:t>
      </w:r>
      <w:r>
        <w:rPr>
          <w:rFonts w:hint="eastAsia"/>
          <w:i/>
          <w:iCs/>
          <w:color w:val="FF0000"/>
        </w:rPr>
        <w:t>웹서버</w:t>
      </w:r>
      <w:r>
        <w:rPr>
          <w:i/>
          <w:iCs/>
          <w:color w:val="FF0000"/>
        </w:rPr>
        <w:t>”</w:t>
      </w:r>
      <w:r>
        <w:rPr>
          <w:rFonts w:hint="eastAsia"/>
          <w:i/>
          <w:iCs/>
          <w:color w:val="FF0000"/>
        </w:rPr>
        <w:t xml:space="preserve">와 </w:t>
      </w:r>
      <w:r>
        <w:rPr>
          <w:i/>
          <w:iCs/>
          <w:color w:val="FF0000"/>
        </w:rPr>
        <w:t>“Switch”</w:t>
      </w:r>
      <w:r>
        <w:rPr>
          <w:rFonts w:hint="eastAsia"/>
          <w:i/>
          <w:iCs/>
          <w:color w:val="FF0000"/>
        </w:rPr>
        <w:t xml:space="preserve">는 </w:t>
      </w:r>
      <w:r>
        <w:rPr>
          <w:i/>
          <w:iCs/>
          <w:color w:val="FF0000"/>
        </w:rPr>
        <w:t>LAN</w:t>
      </w:r>
      <w:r>
        <w:rPr>
          <w:rFonts w:hint="eastAsia"/>
          <w:i/>
          <w:iCs/>
          <w:color w:val="FF0000"/>
        </w:rPr>
        <w:t xml:space="preserve">으로 연결 </w:t>
      </w:r>
    </w:p>
    <w:p>
      <w:pPr>
        <w:rPr>
          <w:color w:val="FF0000"/>
        </w:rPr>
      </w:pPr>
      <w:r>
        <w:rPr>
          <w:i/>
          <w:iCs/>
          <w:color w:val="FF0000"/>
        </w:rPr>
        <w:t>4) “Switch”</w:t>
      </w:r>
      <w:r>
        <w:rPr>
          <w:rFonts w:hint="eastAsia"/>
          <w:i/>
          <w:iCs/>
          <w:color w:val="FF0000"/>
        </w:rPr>
        <w:t xml:space="preserve">와 </w:t>
      </w:r>
      <w:r>
        <w:rPr>
          <w:i/>
          <w:iCs/>
          <w:color w:val="FF0000"/>
        </w:rPr>
        <w:t>“AP”</w:t>
      </w:r>
      <w:r>
        <w:rPr>
          <w:rFonts w:hint="eastAsia"/>
          <w:i/>
          <w:iCs/>
          <w:color w:val="FF0000"/>
        </w:rPr>
        <w:t xml:space="preserve">는 </w:t>
      </w:r>
      <w:r>
        <w:rPr>
          <w:i/>
          <w:iCs/>
          <w:color w:val="FF0000"/>
        </w:rPr>
        <w:t>LAN</w:t>
      </w:r>
      <w:r>
        <w:rPr>
          <w:rFonts w:hint="eastAsia"/>
          <w:i/>
          <w:iCs/>
          <w:color w:val="FF0000"/>
        </w:rPr>
        <w:t>으로 연결</w:t>
      </w:r>
    </w:p>
    <w:p>
      <w:r>
        <w:rPr>
          <w:rFonts w:hint="eastAsia"/>
          <w:b/>
          <w:bCs/>
        </w:rPr>
        <w:t>1-4. 하드웨어 및 소프트웨어 환경</w:t>
      </w:r>
      <w:r>
        <w:rPr>
          <w:rFonts w:hint="eastAsia"/>
          <w:b/>
          <w:bCs/>
        </w:rPr>
        <w:t xml:space="preserve"> (의뢰자 제공)</w:t>
      </w:r>
    </w:p>
    <w:p>
      <w:r>
        <w:rPr>
          <w:i/>
          <w:iCs/>
        </w:rPr>
        <w:t>1-4-1. “</w:t>
      </w:r>
      <w:r>
        <w:rPr>
          <w:rFonts w:hint="eastAsia"/>
          <w:i/>
          <w:iCs/>
        </w:rPr>
        <w:t>웹서버</w:t>
      </w:r>
      <w:r>
        <w:rPr>
          <w:i/>
          <w:iCs/>
        </w:rPr>
        <w:t xml:space="preserve">” </w:t>
      </w:r>
      <w:r>
        <w:rPr>
          <w:rFonts w:hint="eastAsia"/>
          <w:i/>
          <w:iCs/>
        </w:rPr>
        <w:t>환경</w:t>
      </w:r>
    </w:p>
    <w:tbl>
      <w:tblPr>
        <w:tblOverlap w:val="never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1666"/>
        <w:gridCol w:w="6096"/>
      </w:tblGrid>
      <w:tr>
        <w:trPr>
          <w:jc w:val="center"/>
          <w:trHeight w:val="284" w:hRule="atLeast"/>
        </w:trPr>
        <w:tc>
          <w:tcPr>
            <w:tcW w:w="965" w:type="pc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i/>
                <w:iCs/>
              </w:rPr>
              <w:t>구분</w:t>
            </w:r>
          </w:p>
        </w:tc>
        <w:tc>
          <w:tcPr>
            <w:tcW w:w="4035" w:type="pct"/>
            <w:gridSpan w:val="2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i/>
                <w:iCs/>
              </w:rPr>
              <w:t>사양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i/>
                <w:iCs/>
                <w:color w:val="FF0000"/>
              </w:rPr>
              <w:t>웹서버</w:t>
            </w:r>
          </w:p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CPU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Intel(R) </w:t>
            </w:r>
            <w:r>
              <w:rPr>
                <w:i/>
                <w:iCs/>
                <w:color w:val="FF0000"/>
              </w:rPr>
              <w:t>Core(</w:t>
            </w:r>
            <w:r>
              <w:rPr>
                <w:i/>
                <w:iCs/>
                <w:color w:val="FF0000"/>
              </w:rPr>
              <w:t>TM) i7-8700K CPU @ 3.70 GHz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RAM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32 GB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SSD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500 GB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NIC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Ethernet 1 000 Mbps * 1 Port 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OS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Windows Server 2016 Standard (64 bit)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Web Server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IIS 10.0.14393.0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DBMS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>Microsoft SQL Server 2014 12.0.2000.8</w:t>
            </w:r>
          </w:p>
        </w:tc>
      </w:tr>
    </w:tbl>
    <w:p>
      <w:r>
        <w:rPr>
          <w:i/>
          <w:iCs/>
        </w:rPr>
        <w:t>1-4-2. “</w:t>
      </w:r>
      <w:r>
        <w:rPr>
          <w:rFonts w:hint="eastAsia"/>
          <w:i/>
          <w:iCs/>
        </w:rPr>
        <w:t>시험용</w:t>
      </w:r>
      <w:r>
        <w:rPr>
          <w:i/>
          <w:iCs/>
        </w:rPr>
        <w:t xml:space="preserve">PC” </w:t>
      </w:r>
      <w:r>
        <w:rPr>
          <w:rFonts w:hint="eastAsia"/>
          <w:i/>
          <w:iCs/>
        </w:rPr>
        <w:t>환경</w:t>
      </w:r>
    </w:p>
    <w:tbl>
      <w:tblPr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1666"/>
        <w:gridCol w:w="6096"/>
      </w:tblGrid>
      <w:tr>
        <w:trPr>
          <w:jc w:val="center"/>
          <w:trHeight w:val="284" w:hRule="atLeast"/>
        </w:trPr>
        <w:tc>
          <w:tcPr>
            <w:tcW w:w="965" w:type="pc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i/>
                <w:iCs/>
              </w:rPr>
              <w:t>구분</w:t>
            </w:r>
          </w:p>
        </w:tc>
        <w:tc>
          <w:tcPr>
            <w:tcW w:w="4035" w:type="pct"/>
            <w:gridSpan w:val="2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i/>
                <w:iCs/>
              </w:rPr>
              <w:t>사양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i/>
                <w:iCs/>
                <w:color w:val="FF0000"/>
              </w:rPr>
              <w:t>시험용PC</w:t>
            </w:r>
          </w:p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OS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Windows 10 Pro (64 bit)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CPU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 xml:space="preserve">Intel(R) </w:t>
            </w:r>
            <w:r>
              <w:rPr>
                <w:rFonts w:hint="eastAsia"/>
                <w:i/>
                <w:iCs/>
                <w:color w:val="FF0000"/>
              </w:rPr>
              <w:t>Core(</w:t>
            </w:r>
            <w:r>
              <w:rPr>
                <w:rFonts w:hint="eastAsia"/>
                <w:i/>
                <w:iCs/>
                <w:color w:val="FF0000"/>
              </w:rPr>
              <w:t>TM) i9-9900K CPU 3.60 GHz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RAM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32 GB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SSD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512 GB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NIC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Intel(R) Ethernet Connection I219-V 1 Gbps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VGA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NVIDIA GeForce RTX 3090</w:t>
            </w:r>
          </w:p>
        </w:tc>
      </w:tr>
      <w:tr>
        <w:trPr>
          <w:jc w:val="center"/>
          <w:trHeight w:val="284" w:hRule="atLeast"/>
        </w:trPr>
        <w:tc>
          <w:tcPr>
            <w:tcW w:w="965" w:type="pct"/>
            <w:vMerge w:val="continue"/>
            <w:vAlign w:val="center"/>
            <w:hideMark/>
          </w:tcPr>
          <w:p/>
        </w:tc>
        <w:tc>
          <w:tcPr>
            <w:tcW w:w="8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SW</w:t>
            </w:r>
          </w:p>
        </w:tc>
        <w:tc>
          <w:tcPr>
            <w:tcW w:w="316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i/>
                <w:iCs/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 xml:space="preserve">버전 정보 포함 </w:t>
            </w:r>
            <w:r>
              <w:rPr>
                <w:i/>
                <w:iCs/>
                <w:color w:val="FF0000"/>
              </w:rPr>
              <w:t>(</w:t>
            </w:r>
            <w:r>
              <w:rPr>
                <w:rFonts w:hint="eastAsia"/>
                <w:i/>
                <w:iCs/>
                <w:color w:val="FF0000"/>
              </w:rPr>
              <w:t>예</w:t>
            </w:r>
            <w:r>
              <w:rPr>
                <w:i/>
                <w:iCs/>
                <w:color w:val="FF0000"/>
              </w:rPr>
              <w:t>)</w:t>
            </w:r>
            <w:r>
              <w:rPr>
                <w:i/>
                <w:iCs/>
                <w:color w:val="FF0000"/>
              </w:rPr>
              <w:t>HashMaker</w:t>
            </w:r>
            <w:r>
              <w:rPr>
                <w:i/>
                <w:iCs/>
                <w:color w:val="FF0000"/>
              </w:rPr>
              <w:t xml:space="preserve"> v1.0</w:t>
            </w:r>
          </w:p>
        </w:tc>
      </w:tr>
    </w:tbl>
    <w:p>
      <w:pPr>
        <w:rPr>
          <w:i/>
          <w:iCs/>
        </w:rPr>
      </w:pPr>
      <w:r>
        <w:rPr>
          <w:rFonts w:hint="eastAsia"/>
          <w:i/>
          <w:iCs/>
        </w:rPr>
        <w:t>1-4-3.</w:t>
      </w:r>
      <w:r>
        <w:rPr>
          <w:rFonts w:hint="eastAsia"/>
          <w:i/>
          <w:iCs/>
        </w:rPr>
        <w:t xml:space="preserve"> </w:t>
      </w:r>
      <w:r>
        <w:rPr>
          <w:i/>
          <w:iCs/>
        </w:rPr>
        <w:t>“</w:t>
      </w:r>
      <w:r>
        <w:rPr>
          <w:rFonts w:hint="eastAsia"/>
          <w:i/>
          <w:iCs/>
        </w:rPr>
        <w:t>스마트폰</w:t>
      </w:r>
      <w:r>
        <w:rPr>
          <w:i/>
          <w:iCs/>
        </w:rPr>
        <w:t>”</w:t>
      </w:r>
      <w:r>
        <w:rPr>
          <w:rFonts w:hint="eastAsia"/>
          <w:i/>
          <w:iCs/>
        </w:rPr>
        <w:t xml:space="preserve"> 환경</w:t>
      </w:r>
    </w:p>
    <w:tbl>
      <w:tblPr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9"/>
        <w:gridCol w:w="1162"/>
        <w:gridCol w:w="5567"/>
      </w:tblGrid>
      <w:tr>
        <w:trPr>
          <w:trHeight w:val="284" w:hRule="atLeast"/>
        </w:trPr>
        <w:tc>
          <w:tcPr>
            <w:tcW w:w="1502" w:type="pc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after="0" w:line="240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시험대상</w:t>
            </w:r>
          </w:p>
        </w:tc>
        <w:tc>
          <w:tcPr>
            <w:tcW w:w="3498" w:type="pct"/>
            <w:gridSpan w:val="2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after="0" w:line="240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사양</w:t>
            </w:r>
          </w:p>
        </w:tc>
      </w:tr>
      <w:tr>
        <w:trPr>
          <w:trHeight w:val="284" w:hRule="atLeast"/>
        </w:trPr>
        <w:tc>
          <w:tcPr>
            <w:tcW w:w="1502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  <w:t>시험용 스마트폰</w:t>
            </w:r>
          </w:p>
        </w:tc>
        <w:tc>
          <w:tcPr>
            <w:tcW w:w="6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68" w:hanging="168"/>
              <w:wordWrap/>
              <w:jc w:val="center"/>
              <w:spacing w:after="0" w:line="320" w:lineRule="exact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제조사</w:t>
            </w:r>
          </w:p>
        </w:tc>
        <w:tc>
          <w:tcPr>
            <w:tcW w:w="289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</w:pPr>
            <w:r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  <w:t>Samsung</w:t>
            </w:r>
          </w:p>
        </w:tc>
      </w:tr>
      <w:tr>
        <w:trPr>
          <w:trHeight w:val="284" w:hRule="atLeast"/>
        </w:trPr>
        <w:tc>
          <w:tcPr>
            <w:tcW w:w="1502" w:type="pct"/>
            <w:vMerge w:val="continue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68" w:hanging="168"/>
              <w:wordWrap/>
              <w:jc w:val="center"/>
              <w:spacing w:after="0" w:line="320" w:lineRule="exact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모델번호</w:t>
            </w:r>
          </w:p>
        </w:tc>
        <w:tc>
          <w:tcPr>
            <w:tcW w:w="289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</w:pPr>
            <w:r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  <w:t>SM-G935S</w:t>
            </w:r>
          </w:p>
        </w:tc>
      </w:tr>
      <w:tr>
        <w:trPr>
          <w:trHeight w:val="284" w:hRule="atLeast"/>
        </w:trPr>
        <w:tc>
          <w:tcPr>
            <w:tcW w:w="1502" w:type="pct"/>
            <w:vMerge w:val="continue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68" w:hanging="168"/>
              <w:wordWrap/>
              <w:jc w:val="center"/>
              <w:spacing w:after="0" w:line="320" w:lineRule="exact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OS</w:t>
            </w: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버전</w:t>
            </w:r>
          </w:p>
        </w:tc>
        <w:tc>
          <w:tcPr>
            <w:tcW w:w="289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</w:pPr>
            <w:r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  <w:t>Android OS 7.0</w:t>
            </w:r>
          </w:p>
        </w:tc>
      </w:tr>
      <w:tr>
        <w:trPr>
          <w:trHeight w:val="284" w:hRule="atLeast"/>
        </w:trPr>
        <w:tc>
          <w:tcPr>
            <w:tcW w:w="1502" w:type="pct"/>
            <w:vMerge w:val="continue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168" w:hanging="168"/>
              <w:wordWrap/>
              <w:jc w:val="center"/>
              <w:spacing w:after="0" w:line="320" w:lineRule="exact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SW</w:t>
            </w:r>
          </w:p>
        </w:tc>
        <w:tc>
          <w:tcPr>
            <w:tcW w:w="289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</w:pPr>
            <w:r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  <w:t>HashMaker</w:t>
            </w:r>
            <w:r>
              <w:rPr>
                <w:rFonts w:asciiTheme="minorHAnsi" w:hAnsiTheme="minorHAnsi" w:cs="굴림"/>
                <w:i/>
                <w:iCs/>
                <w:color w:val="FF0000"/>
                <w:szCs w:val="20"/>
                <w:kern w:val="0"/>
              </w:rPr>
              <w:t xml:space="preserve"> App v1.0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 xml:space="preserve"> 시험도구 </w:t>
      </w:r>
    </w:p>
    <w:tbl>
      <w:tblPr>
        <w:tblOverlap w:val="never"/>
        <w:tblW w:w="0" w:type="auto"/>
        <w:tblInd w:w="10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0"/>
        <w:gridCol w:w="6068"/>
      </w:tblGrid>
      <w:tr>
        <w:trPr>
          <w:trHeight w:val="539" w:hRule="atLeast"/>
        </w:trPr>
        <w:tc>
          <w:tcPr>
            <w:tcW w:w="34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도구 명</w:t>
            </w:r>
          </w:p>
        </w:tc>
        <w:tc>
          <w:tcPr>
            <w:tcW w:w="60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  <w:r>
              <w:rPr>
                <w:rFonts w:asciiTheme="minorHAnsi" w:hAnsiTheme="minorHAnsi" w:cs="굴림"/>
                <w:color w:val="000000"/>
                <w:szCs w:val="20"/>
                <w:kern w:val="0"/>
              </w:rPr>
              <w:t>용도</w:t>
            </w:r>
          </w:p>
        </w:tc>
      </w:tr>
      <w:tr>
        <w:trPr>
          <w:trHeight w:val="765" w:hRule="atLeast"/>
        </w:trPr>
        <w:tc>
          <w:tcPr>
            <w:tcW w:w="34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65" w:hRule="atLeast"/>
        </w:trPr>
        <w:tc>
          <w:tcPr>
            <w:tcW w:w="34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65" w:hRule="atLeast"/>
        </w:trPr>
        <w:tc>
          <w:tcPr>
            <w:tcW w:w="34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65" w:hRule="atLeast"/>
        </w:trPr>
        <w:tc>
          <w:tcPr>
            <w:tcW w:w="34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spacing w:after="0" w:line="384" w:lineRule="auto"/>
              <w:textAlignment w:val="baseline"/>
              <w:rPr>
                <w:rFonts w:asciiTheme="minorHAnsi" w:hAnsiTheme="minorHAnsi" w:cs="굴림"/>
                <w:color w:val="000000"/>
                <w:szCs w:val="20"/>
                <w:kern w:val="0"/>
              </w:rPr>
            </w:pPr>
          </w:p>
        </w:tc>
      </w:tr>
    </w:tbl>
    <w:p>
      <w:pPr>
        <w:rPr>
          <w:color w:val="FF0000"/>
        </w:rPr>
      </w:pPr>
      <w:r>
        <w:rPr>
          <w:color w:val="FF0000"/>
        </w:rPr>
        <w:t xml:space="preserve">* </w:t>
      </w:r>
      <w:r>
        <w:rPr>
          <w:i/>
          <w:iCs/>
          <w:color w:val="FF0000"/>
        </w:rPr>
        <w:t>시험도구가 없는 경우 “해당 없음”</w:t>
      </w:r>
      <w:r>
        <w:rPr>
          <w:i/>
          <w:iCs/>
          <w:color w:val="FF0000"/>
        </w:rPr>
        <w:t>으로</w:t>
      </w:r>
      <w:r>
        <w:rPr>
          <w:i/>
          <w:iCs/>
          <w:color w:val="FF0000"/>
        </w:rPr>
        <w:t xml:space="preserve"> 표기</w:t>
      </w:r>
    </w:p>
    <w:p>
      <w:pPr>
        <w:autoSpaceDE/>
        <w:autoSpaceDN/>
        <w:widowControl/>
        <w:wordWrap/>
        <w:rPr>
          <w:b/>
          <w:bCs/>
        </w:rPr>
      </w:pPr>
      <w:r>
        <w:rPr>
          <w:b/>
          <w:bCs/>
        </w:rPr>
        <w:br w:type="page"/>
      </w:r>
    </w:p>
    <w:p>
      <w:pPr>
        <w:rPr>
          <w:szCs w:val="20"/>
        </w:rPr>
      </w:pPr>
      <w:r>
        <w:rPr>
          <w:rFonts w:hint="eastAsia"/>
          <w:b/>
          <w:bCs/>
        </w:rPr>
        <w:t>2. 시험항목</w:t>
      </w:r>
      <w:r>
        <w:t xml:space="preserve"> </w:t>
      </w:r>
      <w:r>
        <w:rPr>
          <w:rFonts w:asciiTheme="minorHAnsi" w:hAnsiTheme="minorHAnsi" w:cs="굴림"/>
          <w:b/>
          <w:bCs/>
          <w:i/>
          <w:iCs/>
          <w:color w:val="FF0000"/>
          <w:szCs w:val="20"/>
          <w:kern w:val="0"/>
        </w:rPr>
        <w:t>(</w:t>
      </w:r>
      <w:r>
        <w:rPr>
          <w:rFonts w:asciiTheme="minorHAnsi" w:hAnsiTheme="minorHAnsi" w:cs="굴림"/>
          <w:b/>
          <w:bCs/>
          <w:i/>
          <w:iCs/>
          <w:color w:val="FF0000"/>
          <w:szCs w:val="20"/>
          <w:kern w:val="0"/>
        </w:rPr>
        <w:t xml:space="preserve">항목이 </w:t>
      </w:r>
      <w:r>
        <w:rPr>
          <w:rFonts w:asciiTheme="minorHAnsi" w:hAnsiTheme="minorHAnsi" w:cs="굴림"/>
          <w:b/>
          <w:bCs/>
          <w:i/>
          <w:iCs/>
          <w:color w:val="FF0000"/>
          <w:szCs w:val="20"/>
          <w:kern w:val="0"/>
        </w:rPr>
        <w:t>1</w:t>
      </w:r>
      <w:r>
        <w:rPr>
          <w:rFonts w:asciiTheme="minorHAnsi" w:hAnsiTheme="minorHAnsi" w:cs="굴림"/>
          <w:b/>
          <w:bCs/>
          <w:i/>
          <w:iCs/>
          <w:color w:val="FF0000"/>
          <w:szCs w:val="20"/>
          <w:kern w:val="0"/>
        </w:rPr>
        <w:t>개일때는 삭제</w:t>
      </w:r>
      <w:r>
        <w:rPr>
          <w:rFonts w:asciiTheme="minorHAnsi" w:hAnsiTheme="minorHAnsi" w:cs="굴림"/>
          <w:b/>
          <w:bCs/>
          <w:i/>
          <w:iCs/>
          <w:color w:val="FF0000"/>
          <w:szCs w:val="20"/>
          <w:kern w:val="0"/>
        </w:rPr>
        <w:t>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8818"/>
      </w:tblGrid>
      <w:tr>
        <w:trPr>
          <w:jc w:val="center"/>
          <w:trHeight w:val="242" w:hRule="atLeast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No.1</w:t>
            </w:r>
          </w:p>
        </w:tc>
        <w:tc>
          <w:tcPr>
            <w:tcW w:w="8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 xml:space="preserve">○ </w:t>
            </w:r>
            <w:r>
              <w:rPr>
                <w:rFonts w:hint="eastAsia"/>
                <w:b/>
                <w:bCs/>
              </w:rPr>
              <w:t>시험항목명</w:t>
            </w:r>
            <w:r>
              <w:t xml:space="preserve"> 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jc w:val="center"/>
          <w:trHeight w:val="1259" w:hRule="atLeast"/>
        </w:trPr>
        <w:tc>
          <w:tcPr>
            <w:tcW w:w="9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r>
              <w:rPr>
                <w:rFonts w:hint="eastAsia"/>
                <w:b/>
                <w:bCs/>
              </w:rPr>
              <w:t>○ 시험기준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시험결과에 대한 목표기준을 조건과 함께 구체적으로 기록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(목표기준이 없는 경우, 기록하지 않아도 무방합니다.)</w:t>
            </w:r>
          </w:p>
          <w:p>
            <w:pPr>
              <w:rPr>
                <w:i/>
                <w:iCs/>
              </w:rPr>
            </w:pPr>
          </w:p>
          <w:p>
            <w:pPr>
              <w:rPr>
                <w:i/>
                <w:iCs/>
              </w:rPr>
            </w:pPr>
          </w:p>
        </w:tc>
      </w:tr>
      <w:tr>
        <w:trPr>
          <w:jc w:val="center"/>
          <w:trHeight w:val="1372" w:hRule="atLeast"/>
        </w:trPr>
        <w:tc>
          <w:tcPr>
            <w:tcW w:w="9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r>
              <w:rPr>
                <w:rFonts w:hint="eastAsia"/>
                <w:b/>
                <w:bCs/>
              </w:rPr>
              <w:t>○ 시험방법</w:t>
            </w:r>
          </w:p>
          <w:p/>
          <w:p>
            <w:pPr>
              <w:rPr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- 시험방법을 단계적으로 자세하게 서술해주세요.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- 시험에 필요한 조건, 입력데이터, 사용하는 프로그램(도구)를 포함하여, 명확하고 자세하게 기록해주세요.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/>
          <w:p/>
          <w:p/>
          <w:p/>
          <w:p/>
        </w:tc>
      </w:tr>
    </w:tbl>
    <w:p>
      <w:pPr>
        <w:rPr>
          <w:vanish/>
        </w:rPr>
      </w:pPr>
    </w:p>
    <w:p>
      <w:r>
        <w:br w:type="page"/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8818"/>
      </w:tblGrid>
      <w:tr>
        <w:trPr>
          <w:jc w:val="center"/>
          <w:trHeight w:val="205" w:hRule="atLeast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No.2</w:t>
            </w:r>
          </w:p>
        </w:tc>
        <w:tc>
          <w:tcPr>
            <w:tcW w:w="8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 xml:space="preserve">○ </w:t>
            </w:r>
            <w:r>
              <w:rPr>
                <w:rFonts w:hint="eastAsia"/>
                <w:b/>
                <w:bCs/>
              </w:rPr>
              <w:t>시험항목명</w:t>
            </w:r>
            <w:r>
              <w:t xml:space="preserve"> 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jc w:val="center"/>
          <w:trHeight w:val="1259" w:hRule="atLeast"/>
        </w:trPr>
        <w:tc>
          <w:tcPr>
            <w:tcW w:w="9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r>
              <w:rPr>
                <w:rFonts w:hint="eastAsia"/>
                <w:b/>
                <w:bCs/>
              </w:rPr>
              <w:t>○ 시험기준</w:t>
            </w:r>
          </w:p>
          <w:p/>
          <w:p>
            <w:r>
              <w:rPr>
                <w:rFonts w:hint="eastAsia"/>
                <w:i/>
                <w:iCs/>
              </w:rPr>
              <w:t xml:space="preserve">시험결과에 대한 목표기준을 조건과 함께 구체적으로 기록 </w:t>
            </w:r>
          </w:p>
          <w:p>
            <w:r>
              <w:rPr>
                <w:rFonts w:hint="eastAsia"/>
                <w:i/>
                <w:iCs/>
              </w:rPr>
              <w:t>(목표기준이 없는 경우, 기록하지 않아도 무방합니다.)</w:t>
            </w:r>
          </w:p>
          <w:p>
            <w:pPr>
              <w:rPr>
                <w:i/>
                <w:iCs/>
              </w:rPr>
            </w:pPr>
          </w:p>
          <w:p>
            <w:pPr>
              <w:rPr>
                <w:i/>
                <w:iCs/>
              </w:rPr>
            </w:pPr>
          </w:p>
        </w:tc>
      </w:tr>
      <w:tr>
        <w:trPr>
          <w:jc w:val="center"/>
          <w:trHeight w:val="1372" w:hRule="atLeast"/>
        </w:trPr>
        <w:tc>
          <w:tcPr>
            <w:tcW w:w="9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r>
              <w:rPr>
                <w:rFonts w:hint="eastAsia"/>
                <w:b/>
                <w:bCs/>
              </w:rPr>
              <w:t>○ 시험방법</w:t>
            </w:r>
          </w:p>
          <w:p/>
          <w:p>
            <w:pPr>
              <w:rPr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- 시험방법을 단계적으로 자세하게 서술해주세요.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i/>
                <w:iCs/>
                <w:color w:val="FF0000"/>
              </w:rPr>
              <w:t>- 시험에 필요한 조건, 입력데이터, 사용하는 프로그램(도구)를 포함하여, 명확하고 자세하게 기록해주세요.</w:t>
            </w:r>
          </w:p>
          <w:p/>
          <w:p/>
          <w:p/>
          <w:p/>
        </w:tc>
      </w:tr>
    </w:tbl>
    <w:p>
      <w:pPr>
        <w:autoSpaceDE/>
        <w:autoSpaceDN/>
        <w:widowControl/>
        <w:wordWrap/>
        <w:rPr>
          <w:b/>
          <w:bCs/>
        </w:rPr>
      </w:pPr>
    </w:p>
    <w:p>
      <w:pPr>
        <w:autoSpaceDE/>
        <w:autoSpaceDN/>
        <w:widowControl/>
        <w:wordWrap/>
        <w:jc w:val="center"/>
      </w:pPr>
      <w:r>
        <w:rPr>
          <w:rFonts w:hint="eastAsia"/>
          <w:b/>
          <w:bCs/>
        </w:rPr>
        <w:t>의뢰한 상기 제품에 대하여</w:t>
      </w:r>
      <w:r>
        <w:rPr>
          <w:b/>
          <w:bCs/>
        </w:rPr>
        <w:t xml:space="preserve">, </w:t>
      </w:r>
      <w:r>
        <w:rPr>
          <w:rFonts w:hint="eastAsia"/>
          <w:b/>
          <w:bCs/>
        </w:rPr>
        <w:t>신청자 제시규격</w:t>
      </w:r>
      <w:r>
        <w:rPr>
          <w:b/>
          <w:bCs/>
        </w:rPr>
        <w:t>(</w:t>
      </w:r>
      <w:r>
        <w:rPr>
          <w:rFonts w:hint="eastAsia"/>
          <w:b/>
          <w:bCs/>
        </w:rPr>
        <w:t>기준</w:t>
      </w:r>
      <w:r>
        <w:rPr>
          <w:b/>
          <w:bCs/>
        </w:rPr>
        <w:t xml:space="preserve">) </w:t>
      </w:r>
      <w:r>
        <w:rPr>
          <w:rFonts w:hint="eastAsia"/>
          <w:b/>
          <w:bCs/>
        </w:rPr>
        <w:t>및 시험방법을 위와 같이 제출합니다</w:t>
      </w:r>
      <w:r>
        <w:rPr>
          <w:b/>
          <w:bCs/>
        </w:rPr>
        <w:t>.</w:t>
      </w:r>
    </w:p>
    <w:p>
      <w:pPr>
        <w:jc w:val="center"/>
        <w:rPr>
          <w:b/>
          <w:bCs/>
        </w:rPr>
      </w:pPr>
    </w:p>
    <w:p>
      <w:pPr>
        <w:jc w:val="center"/>
      </w:pPr>
      <w:r>
        <w:rPr>
          <w:b/>
          <w:bCs/>
        </w:rPr>
        <w:t>0000</w:t>
      </w:r>
      <w:r>
        <w:rPr>
          <w:rFonts w:hint="eastAsia"/>
          <w:b/>
          <w:bCs/>
        </w:rPr>
        <w:t xml:space="preserve">년 </w:t>
      </w:r>
      <w:r>
        <w:rPr>
          <w:b/>
          <w:bCs/>
        </w:rPr>
        <w:t>00</w:t>
      </w:r>
      <w:r>
        <w:rPr>
          <w:rFonts w:hint="eastAsia"/>
          <w:b/>
          <w:bCs/>
        </w:rPr>
        <w:t xml:space="preserve">월 </w:t>
      </w:r>
      <w:r>
        <w:rPr>
          <w:b/>
          <w:bCs/>
        </w:rPr>
        <w:t>00</w:t>
      </w:r>
      <w:r>
        <w:rPr>
          <w:rFonts w:hint="eastAsia"/>
          <w:b/>
          <w:bCs/>
        </w:rPr>
        <w:t>일</w:t>
      </w:r>
    </w:p>
    <w:p>
      <w:pPr>
        <w:jc w:val="center"/>
        <w:rPr>
          <w:b/>
          <w:bCs/>
        </w:rPr>
      </w:pPr>
    </w:p>
    <w:p>
      <w:pPr>
        <w:jc w:val="center"/>
      </w:pPr>
      <w:r>
        <w:rPr>
          <w:rFonts w:hint="eastAsia"/>
          <w:b/>
          <w:bCs/>
          <w:sz w:val="22"/>
          <w:szCs w:val="24"/>
        </w:rPr>
        <w:t xml:space="preserve">신청인 </w:t>
      </w:r>
      <w:r>
        <w:rPr>
          <w:rFonts w:hint="eastAsia"/>
          <w:b/>
          <w:bCs/>
          <w:i/>
          <w:iCs/>
          <w:color w:val="FF0000"/>
          <w:sz w:val="22"/>
          <w:szCs w:val="24"/>
        </w:rPr>
        <w:t xml:space="preserve">홍 길 동 </w:t>
      </w:r>
      <w:r>
        <w:rPr>
          <w:b/>
          <w:bCs/>
        </w:rPr>
        <w:t>(</w:t>
      </w:r>
      <w:r>
        <w:rPr>
          <w:rFonts w:hint="eastAsia"/>
          <w:b/>
          <w:bCs/>
        </w:rPr>
        <w:t>서명 또는 직인</w:t>
      </w:r>
      <w:r>
        <w:rPr>
          <w:b/>
          <w:bCs/>
        </w:rPr>
        <w:t>)</w:t>
      </w:r>
    </w:p>
    <w:p>
      <w:pPr>
        <w:jc w:val="center"/>
      </w:pPr>
      <w:r>
        <w:rPr>
          <w:rFonts w:hint="eastAsia"/>
        </w:rPr>
        <w:t>※ 반드시 신청서와 동일한 서명/직인이어야 합니다.</w:t>
      </w:r>
    </w:p>
    <w:p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040895" cy="312996"/>
            <wp:effectExtent l="0" t="0" r="6985" b="0"/>
            <wp:docPr id="102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그림 3"/>
                    <pic:cNvPicPr>
                      <a:picLocks noChangeAspect="1" noUngrp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895" cy="31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40"/>
        </w:rPr>
        <w:t>(주)</w:t>
      </w:r>
      <w:r>
        <w:rPr>
          <w:rFonts w:hint="eastAsia"/>
          <w:b/>
          <w:bCs/>
          <w:sz w:val="36"/>
          <w:szCs w:val="40"/>
        </w:rPr>
        <w:t>엔트리연구원</w:t>
      </w:r>
      <w:r>
        <w:rPr>
          <w:rFonts w:hint="eastAsia"/>
          <w:b/>
          <w:bCs/>
          <w:sz w:val="36"/>
          <w:szCs w:val="40"/>
        </w:rPr>
        <w:t xml:space="preserve"> 귀하</w:t>
      </w:r>
    </w:p>
    <w:sectPr>
      <w:pgSz w:w="11906" w:h="16838" w:code="9"/>
      <w:pgMar w:top="1378" w:right="1134" w:bottom="284" w:left="1134" w:header="851" w:footer="567" w:gutter="0"/>
      <w:cols/>
      <w:docGrid w:linePitch="360"/>
      <w:headerReference w:type="default" r:id="rId4"/>
      <w:footerReference w:type="default"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  <w:r>
      <w:t>NT-SC-</w:t>
    </w:r>
    <w:r>
      <w:rPr>
        <w:rFonts w:hint="eastAsia"/>
      </w:rPr>
      <w:t>T</w:t>
    </w:r>
    <w:r>
      <w:t>002-05 ver.0</w: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noProof/>
      </w:rPr>
      <w:drawing>
        <wp:inline distT="0" distB="0" distL="0" distR="0">
          <wp:extent cx="1407536" cy="423245"/>
          <wp:effectExtent l="0" t="0" r="2540" b="0"/>
          <wp:docPr id="2049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2"/>
                  <pic:cNvPicPr>
                    <a:picLocks noChangeAspect="1" noUngr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7536" cy="42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3" Type="http://schemas.openxmlformats.org/officeDocument/2006/relationships/image" Target="media/image1.png" /><Relationship Id="rId2" Type="http://schemas.openxmlformats.org/officeDocument/2006/relationships/image" Target="media/image2.png" /><Relationship Id="rId1" Type="http://schemas.openxmlformats.org/officeDocument/2006/relationships/image" Target="media/image3.png" /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fontTable" Target="fontTable.xml" /><Relationship Id="rId9" Type="http://schemas.openxmlformats.org/officeDocument/2006/relationships/webSettings" Target="webSettings.xml" /><Relationship Id="rId10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정민 황</dc:creator>
  <cp:keywords/>
  <dc:description/>
  <cp:lastModifiedBy>pc</cp:lastModifiedBy>
  <cp:revision>1</cp:revision>
  <dcterms:created xsi:type="dcterms:W3CDTF">2024-07-02T05:10:00Z</dcterms:created>
  <dcterms:modified xsi:type="dcterms:W3CDTF">2026-03-06T16:29:32Z</dcterms:modified>
  <cp:version>1300.0100.01</cp:version>
</cp:coreProperties>
</file>